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50B2" w:rsidRPr="00DC2394" w:rsidRDefault="00DC2394" w:rsidP="00DC2394">
      <w:pPr>
        <w:pStyle w:val="a3"/>
        <w:jc w:val="right"/>
        <w:rPr>
          <w:rFonts w:ascii="Times New Roman" w:hAnsi="Times New Roman" w:cs="Times New Roman"/>
          <w:sz w:val="24"/>
          <w:lang w:val="kk-KZ"/>
        </w:rPr>
      </w:pPr>
      <w:r w:rsidRPr="00DC2394">
        <w:rPr>
          <w:rFonts w:ascii="Times New Roman" w:hAnsi="Times New Roman" w:cs="Times New Roman"/>
          <w:sz w:val="24"/>
        </w:rPr>
        <w:t>Бай</w:t>
      </w:r>
      <w:r w:rsidRPr="00DC2394">
        <w:rPr>
          <w:rFonts w:ascii="Times New Roman" w:hAnsi="Times New Roman" w:cs="Times New Roman"/>
          <w:sz w:val="24"/>
          <w:lang w:val="kk-KZ"/>
        </w:rPr>
        <w:t>ғанин аудандық бі</w:t>
      </w:r>
      <w:proofErr w:type="gramStart"/>
      <w:r w:rsidRPr="00DC2394">
        <w:rPr>
          <w:rFonts w:ascii="Times New Roman" w:hAnsi="Times New Roman" w:cs="Times New Roman"/>
          <w:sz w:val="24"/>
          <w:lang w:val="kk-KZ"/>
        </w:rPr>
        <w:t>л</w:t>
      </w:r>
      <w:proofErr w:type="gramEnd"/>
      <w:r w:rsidRPr="00DC2394">
        <w:rPr>
          <w:rFonts w:ascii="Times New Roman" w:hAnsi="Times New Roman" w:cs="Times New Roman"/>
          <w:sz w:val="24"/>
          <w:lang w:val="kk-KZ"/>
        </w:rPr>
        <w:t>ім бөліміне</w:t>
      </w:r>
    </w:p>
    <w:p w:rsidR="00DC2394" w:rsidRDefault="00DC2394" w:rsidP="00DC2394">
      <w:pPr>
        <w:jc w:val="right"/>
        <w:rPr>
          <w:rFonts w:ascii="Times New Roman" w:hAnsi="Times New Roman" w:cs="Times New Roman"/>
          <w:sz w:val="24"/>
          <w:lang w:val="kk-KZ"/>
        </w:rPr>
      </w:pPr>
      <w:r w:rsidRPr="00DC2394">
        <w:rPr>
          <w:rFonts w:ascii="Times New Roman" w:hAnsi="Times New Roman" w:cs="Times New Roman"/>
          <w:sz w:val="24"/>
          <w:lang w:val="kk-KZ"/>
        </w:rPr>
        <w:t>Көкбұлақ орта мектебінен</w:t>
      </w:r>
    </w:p>
    <w:p w:rsidR="00DC2394" w:rsidRDefault="00DC2394" w:rsidP="00DC2394">
      <w:pPr>
        <w:jc w:val="right"/>
        <w:rPr>
          <w:rFonts w:ascii="Times New Roman" w:hAnsi="Times New Roman" w:cs="Times New Roman"/>
          <w:sz w:val="24"/>
          <w:lang w:val="kk-KZ"/>
        </w:rPr>
      </w:pPr>
    </w:p>
    <w:p w:rsidR="00DC2394" w:rsidRDefault="00DC2394" w:rsidP="00DC2394">
      <w:pPr>
        <w:jc w:val="right"/>
        <w:rPr>
          <w:rFonts w:ascii="Times New Roman" w:hAnsi="Times New Roman" w:cs="Times New Roman"/>
          <w:sz w:val="24"/>
          <w:lang w:val="kk-KZ"/>
        </w:rPr>
      </w:pPr>
    </w:p>
    <w:p w:rsidR="00DC2394" w:rsidRDefault="00DC2394" w:rsidP="00DC2394">
      <w:pPr>
        <w:jc w:val="right"/>
        <w:rPr>
          <w:rFonts w:ascii="Times New Roman" w:hAnsi="Times New Roman" w:cs="Times New Roman"/>
          <w:sz w:val="24"/>
          <w:lang w:val="kk-KZ"/>
        </w:rPr>
      </w:pPr>
    </w:p>
    <w:p w:rsidR="00DC2394" w:rsidRPr="00723C07" w:rsidRDefault="00723C07" w:rsidP="00723C07">
      <w:pPr>
        <w:tabs>
          <w:tab w:val="left" w:pos="5655"/>
        </w:tabs>
        <w:jc w:val="center"/>
        <w:rPr>
          <w:rFonts w:ascii="Times New Roman" w:hAnsi="Times New Roman" w:cs="Times New Roman"/>
          <w:b/>
          <w:sz w:val="24"/>
          <w:lang w:val="kk-KZ"/>
        </w:rPr>
      </w:pPr>
      <w:r w:rsidRPr="00723C07">
        <w:rPr>
          <w:rFonts w:ascii="Times New Roman" w:hAnsi="Times New Roman" w:cs="Times New Roman"/>
          <w:b/>
          <w:sz w:val="24"/>
          <w:lang w:val="kk-KZ"/>
        </w:rPr>
        <w:t>Хабарлама</w:t>
      </w:r>
    </w:p>
    <w:p w:rsidR="00DC2394" w:rsidRDefault="00DC2394" w:rsidP="00DC2394">
      <w:pPr>
        <w:jc w:val="center"/>
        <w:rPr>
          <w:rFonts w:ascii="Times New Roman" w:hAnsi="Times New Roman" w:cs="Times New Roman"/>
          <w:sz w:val="24"/>
          <w:lang w:val="kk-KZ"/>
        </w:rPr>
      </w:pPr>
      <w:r>
        <w:rPr>
          <w:rFonts w:ascii="Times New Roman" w:hAnsi="Times New Roman" w:cs="Times New Roman"/>
          <w:sz w:val="24"/>
          <w:lang w:val="kk-KZ"/>
        </w:rPr>
        <w:t>Қамқоршылық кеңес ұйымының жұмы</w:t>
      </w:r>
      <w:r w:rsidR="00723C07">
        <w:rPr>
          <w:rFonts w:ascii="Times New Roman" w:hAnsi="Times New Roman" w:cs="Times New Roman"/>
          <w:sz w:val="24"/>
          <w:lang w:val="kk-KZ"/>
        </w:rPr>
        <w:t>сының орындалуы туралы мәлімет</w:t>
      </w:r>
    </w:p>
    <w:p w:rsidR="00DE013A" w:rsidRPr="00DE013A" w:rsidRDefault="00DE013A" w:rsidP="00DE013A">
      <w:pPr>
        <w:jc w:val="both"/>
        <w:rPr>
          <w:rFonts w:ascii="Times New Roman" w:hAnsi="Times New Roman" w:cs="Times New Roman"/>
          <w:lang w:val="kk-KZ"/>
        </w:rPr>
      </w:pPr>
      <w:r>
        <w:rPr>
          <w:sz w:val="28"/>
          <w:szCs w:val="28"/>
          <w:lang w:val="kk-KZ"/>
        </w:rPr>
        <w:t> </w:t>
      </w:r>
      <w:r w:rsidRPr="00DE013A">
        <w:rPr>
          <w:rFonts w:ascii="Times New Roman" w:hAnsi="Times New Roman" w:cs="Times New Roman"/>
          <w:sz w:val="24"/>
          <w:szCs w:val="28"/>
          <w:lang w:val="kk-KZ"/>
        </w:rPr>
        <w:t>Тәуелсіз елдің тірегі-білімді ұрпақ.Мемлекет болашағының кепілі жастарға білім мен тәрбие беру мәселесі басты назарда.Болашақта өркениетті,дамыған елдер қатарында ену үшін заман талабына сай білім қажет.</w:t>
      </w:r>
      <w:r>
        <w:rPr>
          <w:rFonts w:ascii="Times New Roman" w:hAnsi="Times New Roman" w:cs="Times New Roman"/>
          <w:sz w:val="24"/>
          <w:szCs w:val="28"/>
          <w:lang w:val="kk-KZ"/>
        </w:rPr>
        <w:t xml:space="preserve"> </w:t>
      </w:r>
    </w:p>
    <w:p w:rsidR="00DE013A" w:rsidRDefault="00DE013A" w:rsidP="00DE013A">
      <w:pPr>
        <w:shd w:val="clear" w:color="auto" w:fill="FFFFFF"/>
        <w:spacing w:after="96"/>
        <w:contextualSpacing/>
        <w:jc w:val="both"/>
        <w:rPr>
          <w:rFonts w:ascii="Times New Roman" w:hAnsi="Times New Roman" w:cs="Times New Roman"/>
          <w:color w:val="333333"/>
          <w:sz w:val="24"/>
          <w:szCs w:val="24"/>
          <w:lang w:val="kk-KZ" w:eastAsia="ru-RU"/>
        </w:rPr>
      </w:pPr>
      <w:r>
        <w:rPr>
          <w:rFonts w:ascii="Times New Roman" w:hAnsi="Times New Roman" w:cs="Times New Roman"/>
          <w:sz w:val="24"/>
          <w:lang w:val="kk-KZ"/>
        </w:rPr>
        <w:t xml:space="preserve">Осы орайда </w:t>
      </w:r>
      <w:r w:rsidR="00DC2394">
        <w:rPr>
          <w:rFonts w:ascii="Times New Roman" w:hAnsi="Times New Roman" w:cs="Times New Roman"/>
          <w:sz w:val="24"/>
          <w:lang w:val="kk-KZ"/>
        </w:rPr>
        <w:t>Көкбұлақ орта мекте</w:t>
      </w:r>
      <w:r>
        <w:rPr>
          <w:rFonts w:ascii="Times New Roman" w:hAnsi="Times New Roman" w:cs="Times New Roman"/>
          <w:sz w:val="24"/>
          <w:lang w:val="kk-KZ"/>
        </w:rPr>
        <w:t xml:space="preserve">бінің жанындағы қамқоршылық кеңесі </w:t>
      </w:r>
      <w:r w:rsidRPr="00DE013A">
        <w:rPr>
          <w:rFonts w:ascii="Times New Roman" w:hAnsi="Times New Roman" w:cs="Times New Roman"/>
          <w:sz w:val="24"/>
          <w:szCs w:val="24"/>
          <w:lang w:val="kk-KZ" w:eastAsia="ru-RU"/>
        </w:rPr>
        <w:t xml:space="preserve">Қазақстан   Республикасының 2007  жылғы  27   шілдедегі «Білім туралы»       Заңының   44-бабының   9-тармағына   </w:t>
      </w:r>
      <w:r w:rsidRPr="00DE013A">
        <w:rPr>
          <w:rFonts w:ascii="Times New Roman" w:hAnsi="Times New Roman" w:cs="Times New Roman"/>
          <w:color w:val="333333"/>
          <w:sz w:val="24"/>
          <w:szCs w:val="24"/>
          <w:lang w:val="kk-KZ" w:eastAsia="ru-RU"/>
        </w:rPr>
        <w:t xml:space="preserve">сәйкес жәнеҚазақстан Республикасы Білім және ғылым министрінің 2017 жылғы 27 шілдедегі «Білім беру ұйымдарында қамқоршылық кеңестің жұмысын ұйымдастыру және оны сайлау тәртібінің үлгілік қағидаларын  бекіту  туралы»  № 355 бұйрығы  негізінде  </w:t>
      </w:r>
      <w:r>
        <w:rPr>
          <w:rFonts w:ascii="Times New Roman" w:hAnsi="Times New Roman" w:cs="Times New Roman"/>
          <w:color w:val="333333"/>
          <w:sz w:val="24"/>
          <w:szCs w:val="24"/>
          <w:lang w:val="kk-KZ" w:eastAsia="ru-RU"/>
        </w:rPr>
        <w:t>жұмыс жасап келеді.</w:t>
      </w:r>
    </w:p>
    <w:p w:rsidR="00DE013A" w:rsidRDefault="00DE013A" w:rsidP="00DE013A">
      <w:pPr>
        <w:shd w:val="clear" w:color="auto" w:fill="FFFFFF"/>
        <w:spacing w:after="96"/>
        <w:contextualSpacing/>
        <w:jc w:val="both"/>
        <w:rPr>
          <w:rFonts w:ascii="Times New Roman" w:hAnsi="Times New Roman" w:cs="Times New Roman"/>
          <w:color w:val="333333"/>
          <w:sz w:val="24"/>
          <w:szCs w:val="24"/>
          <w:lang w:val="kk-KZ" w:eastAsia="ru-RU"/>
        </w:rPr>
      </w:pPr>
      <w:r>
        <w:rPr>
          <w:rFonts w:ascii="Times New Roman" w:hAnsi="Times New Roman" w:cs="Times New Roman"/>
          <w:color w:val="333333"/>
          <w:sz w:val="24"/>
          <w:szCs w:val="24"/>
          <w:lang w:val="kk-KZ" w:eastAsia="ru-RU"/>
        </w:rPr>
        <w:t xml:space="preserve">Кеңес құрамында 9 адам және Кеңес хатшысы бар. </w:t>
      </w:r>
    </w:p>
    <w:p w:rsidR="00DE013A" w:rsidRDefault="00DE013A" w:rsidP="00DE013A">
      <w:pPr>
        <w:shd w:val="clear" w:color="auto" w:fill="FFFFFF"/>
        <w:spacing w:after="96"/>
        <w:contextualSpacing/>
        <w:jc w:val="both"/>
        <w:rPr>
          <w:rFonts w:ascii="Times New Roman" w:hAnsi="Times New Roman" w:cs="Times New Roman"/>
          <w:color w:val="333333"/>
          <w:sz w:val="24"/>
          <w:szCs w:val="24"/>
          <w:lang w:val="kk-KZ" w:eastAsia="ru-RU"/>
        </w:rPr>
      </w:pPr>
      <w:r>
        <w:rPr>
          <w:rFonts w:ascii="Times New Roman" w:hAnsi="Times New Roman" w:cs="Times New Roman"/>
          <w:color w:val="333333"/>
          <w:sz w:val="24"/>
          <w:szCs w:val="24"/>
          <w:lang w:val="kk-KZ" w:eastAsia="ru-RU"/>
        </w:rPr>
        <w:t>Қамқоршылықт кеңес ұйымы негізінен төмендегі мәселелердің шешілуіне мүмкіндік жасады.</w:t>
      </w:r>
    </w:p>
    <w:p w:rsidR="00723C07" w:rsidRPr="00B17CDA" w:rsidRDefault="00723C07" w:rsidP="00723C07">
      <w:pPr>
        <w:pStyle w:val="a3"/>
        <w:numPr>
          <w:ilvl w:val="0"/>
          <w:numId w:val="1"/>
        </w:numPr>
        <w:jc w:val="both"/>
        <w:rPr>
          <w:rFonts w:ascii="Times New Roman" w:hAnsi="Times New Roman" w:cs="Times New Roman"/>
          <w:sz w:val="24"/>
          <w:szCs w:val="24"/>
          <w:lang w:val="kk-KZ"/>
        </w:rPr>
      </w:pPr>
      <w:r w:rsidRPr="00B17CDA">
        <w:rPr>
          <w:rFonts w:ascii="Times New Roman" w:hAnsi="Times New Roman" w:cs="Times New Roman"/>
          <w:sz w:val="24"/>
          <w:szCs w:val="24"/>
          <w:lang w:val="kk-KZ"/>
        </w:rPr>
        <w:t>"Бірінші кезекте жазғы сауықтыру демалысымен әлеуметтік осал санаттағы балалар қамтылады. Бұл жетім балалар, аз қамтылған, көпбалалы отбасы және толық емес отбасылардан шыққан балалар, мүмкіндігі шектеулі балалар және басқалар. Екі жылдық карантиндік шектеулерден кейін балалардың жазғы демалысын ұйымдастыру ісі қайта жанданып жатыр. Білім және ғылым вице-министрі Шолпан Каринованың айтуынша, биыл жазғы уақытта 3,3 млн оқушыны қамту жоспарланған.</w:t>
      </w:r>
      <w:r>
        <w:rPr>
          <w:rFonts w:ascii="Times New Roman" w:hAnsi="Times New Roman" w:cs="Times New Roman"/>
          <w:sz w:val="24"/>
          <w:szCs w:val="24"/>
          <w:lang w:val="kk-KZ"/>
        </w:rPr>
        <w:t xml:space="preserve"> Көкбұлақ орта мектебі сыртындағы лагерге маусым айында 13 оқушы, шілде айында 12 оқушы қатысады. </w:t>
      </w:r>
    </w:p>
    <w:p w:rsidR="00723C07" w:rsidRPr="00B17CDA" w:rsidRDefault="00723C07" w:rsidP="00723C07">
      <w:pPr>
        <w:pStyle w:val="a3"/>
        <w:numPr>
          <w:ilvl w:val="0"/>
          <w:numId w:val="1"/>
        </w:numPr>
        <w:rPr>
          <w:rFonts w:ascii="Times New Roman" w:hAnsi="Times New Roman" w:cs="Times New Roman"/>
          <w:sz w:val="24"/>
          <w:szCs w:val="24"/>
          <w:lang w:val="kk-KZ"/>
        </w:rPr>
      </w:pPr>
      <w:r w:rsidRPr="00B17CDA">
        <w:rPr>
          <w:rFonts w:ascii="Times New Roman" w:hAnsi="Times New Roman" w:cs="Times New Roman"/>
          <w:sz w:val="24"/>
          <w:szCs w:val="24"/>
          <w:lang w:val="kk-KZ"/>
        </w:rPr>
        <w:t>Білім алушыларды «Көгжар – Бәйтерек» қала сыртындағы  жазғы сауықтыру лагеріне жіберу. «Көгжар-Бәйтерек» қала сыртындағы жазғы сауықтыру лагері биыл  Ойылда ұйымдастырылады. Аталған лагерге мектептен жақсы оқитын оқушыларды соның ішінде әлеуметтік жағдайы ескеріліп ұсыныс білдірілсе.</w:t>
      </w:r>
    </w:p>
    <w:p w:rsidR="00723C07" w:rsidRDefault="00723C07" w:rsidP="00723C07">
      <w:pPr>
        <w:pStyle w:val="a3"/>
        <w:rPr>
          <w:rFonts w:ascii="Times New Roman" w:hAnsi="Times New Roman" w:cs="Times New Roman"/>
          <w:sz w:val="28"/>
          <w:szCs w:val="28"/>
          <w:lang w:val="kk-KZ"/>
        </w:rPr>
      </w:pPr>
      <w:r w:rsidRPr="00B17CDA">
        <w:rPr>
          <w:rFonts w:ascii="Times New Roman" w:hAnsi="Times New Roman" w:cs="Times New Roman"/>
          <w:sz w:val="24"/>
          <w:szCs w:val="24"/>
          <w:lang w:val="kk-KZ"/>
        </w:rPr>
        <w:t>«Көгжар – Бәйтерек» қала сыртындағы  жазғы сауықтыру лагеріне қажетті құжаттар тізбесі:</w:t>
      </w:r>
    </w:p>
    <w:p w:rsidR="00723C07" w:rsidRPr="00DE013A" w:rsidRDefault="00723C07" w:rsidP="00DE013A">
      <w:pPr>
        <w:shd w:val="clear" w:color="auto" w:fill="FFFFFF"/>
        <w:spacing w:after="96"/>
        <w:contextualSpacing/>
        <w:jc w:val="both"/>
        <w:rPr>
          <w:rFonts w:ascii="Times New Roman" w:hAnsi="Times New Roman" w:cs="Times New Roman"/>
          <w:color w:val="2C2C2C"/>
          <w:sz w:val="24"/>
          <w:szCs w:val="24"/>
          <w:lang w:val="kk-KZ" w:eastAsia="ru-RU"/>
        </w:rPr>
      </w:pPr>
    </w:p>
    <w:p w:rsidR="00DC2394" w:rsidRDefault="00DC2394" w:rsidP="00DC2394">
      <w:pPr>
        <w:rPr>
          <w:rFonts w:ascii="Times New Roman" w:hAnsi="Times New Roman" w:cs="Times New Roman"/>
          <w:sz w:val="24"/>
          <w:lang w:val="kk-KZ"/>
        </w:rPr>
      </w:pPr>
    </w:p>
    <w:p w:rsidR="00723C07" w:rsidRDefault="00723C07" w:rsidP="00DC2394">
      <w:pPr>
        <w:rPr>
          <w:rFonts w:ascii="Times New Roman" w:hAnsi="Times New Roman" w:cs="Times New Roman"/>
          <w:sz w:val="24"/>
          <w:lang w:val="kk-KZ"/>
        </w:rPr>
      </w:pPr>
    </w:p>
    <w:p w:rsidR="00723C07" w:rsidRDefault="00723C07" w:rsidP="00DC2394">
      <w:pPr>
        <w:rPr>
          <w:rFonts w:ascii="Times New Roman" w:hAnsi="Times New Roman"/>
          <w:sz w:val="24"/>
          <w:szCs w:val="24"/>
          <w:lang w:val="kk-KZ"/>
        </w:rPr>
      </w:pPr>
      <w:r w:rsidRPr="00723C07">
        <w:rPr>
          <w:rFonts w:ascii="Times New Roman" w:hAnsi="Times New Roman"/>
          <w:sz w:val="24"/>
          <w:szCs w:val="24"/>
          <w:lang w:val="kk-KZ"/>
        </w:rPr>
        <w:t xml:space="preserve">Қамқоршылық кеңес төрағасы: </w:t>
      </w:r>
      <w:r>
        <w:rPr>
          <w:rFonts w:ascii="Times New Roman" w:hAnsi="Times New Roman"/>
          <w:sz w:val="24"/>
          <w:szCs w:val="24"/>
          <w:lang w:val="kk-KZ"/>
        </w:rPr>
        <w:t xml:space="preserve">                              </w:t>
      </w:r>
      <w:r w:rsidRPr="00723C07">
        <w:rPr>
          <w:rFonts w:ascii="Times New Roman" w:hAnsi="Times New Roman"/>
          <w:sz w:val="24"/>
          <w:szCs w:val="24"/>
          <w:lang w:val="kk-KZ"/>
        </w:rPr>
        <w:t>Шәултаев Маратқали Құрманғалиұлы</w:t>
      </w:r>
    </w:p>
    <w:p w:rsidR="00723C07" w:rsidRDefault="00723C07" w:rsidP="00723C07">
      <w:pPr>
        <w:pStyle w:val="a3"/>
        <w:ind w:left="144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Хатшы:                                                                      </w:t>
      </w:r>
      <w:bookmarkStart w:id="0" w:name="_GoBack"/>
      <w:bookmarkEnd w:id="0"/>
      <w:r>
        <w:rPr>
          <w:rFonts w:ascii="Times New Roman" w:hAnsi="Times New Roman" w:cs="Times New Roman"/>
          <w:sz w:val="24"/>
          <w:szCs w:val="24"/>
          <w:lang w:val="kk-KZ"/>
        </w:rPr>
        <w:t>Әңгірей Г.С.</w:t>
      </w:r>
    </w:p>
    <w:p w:rsidR="00723C07" w:rsidRPr="00723C07" w:rsidRDefault="00723C07" w:rsidP="00DC2394">
      <w:pPr>
        <w:rPr>
          <w:rFonts w:ascii="Times New Roman" w:hAnsi="Times New Roman" w:cs="Times New Roman"/>
          <w:sz w:val="24"/>
          <w:lang w:val="kk-KZ"/>
        </w:rPr>
      </w:pPr>
      <w:r>
        <w:rPr>
          <w:rFonts w:ascii="Times New Roman" w:hAnsi="Times New Roman" w:cs="Times New Roman"/>
          <w:sz w:val="24"/>
          <w:lang w:val="kk-KZ"/>
        </w:rPr>
        <w:t xml:space="preserve"> </w:t>
      </w:r>
    </w:p>
    <w:sectPr w:rsidR="00723C07" w:rsidRPr="00723C07" w:rsidSect="001150B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695BAC"/>
    <w:multiLevelType w:val="hybridMultilevel"/>
    <w:tmpl w:val="D3841BB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DC2394"/>
    <w:rsid w:val="001150B2"/>
    <w:rsid w:val="00723C07"/>
    <w:rsid w:val="00DC2394"/>
    <w:rsid w:val="00DE01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50B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C2394"/>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B0740-084A-4293-AFEA-CEC587119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301</Words>
  <Characters>1720</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2023-06-08T06:26:00Z</cp:lastPrinted>
  <dcterms:created xsi:type="dcterms:W3CDTF">2023-06-08T06:02:00Z</dcterms:created>
  <dcterms:modified xsi:type="dcterms:W3CDTF">2023-06-08T06:26:00Z</dcterms:modified>
</cp:coreProperties>
</file>