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4"/>
                <wp:effectExtent l="0" t="0" r="19050" b="28575"/>
                <wp:wrapNone/>
                <wp:docPr id="1026" name="Прямоугольник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Қожахметұлы Дәурен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t" style="position:absolute;margin-left:101.2pt;margin-top:4.8pt;width:412.5pt;height:18.75pt;z-index: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Қожахметұлы Дәурен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0"/>
          <w:numId w:val="1"/>
        </w:numPr>
        <w:spacing w:after="0" w:lineRule="auto" w:line="240"/>
        <w:ind w:left="284" w:hanging="284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kk-KZ"/>
        </w:rPr>
        <w:t>Аты-жөні, тегі</w:t>
      </w:r>
      <w:r>
        <w:rPr>
          <w:rFonts w:ascii="Times New Roman" w:cs="Times New Roman" w:hAnsi="Times New Roman"/>
        </w:rPr>
        <w:t>: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i/>
          <w:sz w:val="20"/>
          <w:szCs w:val="20"/>
        </w:rPr>
        <w:t xml:space="preserve">                         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Жеке құжаты бойынша толтырылады, жеке куәлігі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179"/>
        <w:numPr>
          <w:ilvl w:val="0"/>
          <w:numId w:val="3"/>
        </w:numPr>
        <w:tabs>
          <w:tab w:val="left" w:leader="none" w:pos="284"/>
        </w:tabs>
        <w:ind w:left="142" w:hanging="142"/>
        <w:rPr>
          <w:rFonts w:ascii="Times New Roman" w:cs="Times New Roman" w:hAnsi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4"/>
                <wp:effectExtent l="0" t="0" r="28575" b="28575"/>
                <wp:wrapNone/>
                <wp:docPr id="1027" name="Прямоугольник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863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10.12.2004.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t" style="position:absolute;margin-left:128.95pt;margin-top:1.75pt;width:384.75pt;height:18.75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10.12.2004.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lang w:val="kk-KZ"/>
        </w:rPr>
        <w:t>Туған жылы, айы, күні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179"/>
        <w:ind w:left="284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1275830</wp:posOffset>
                </wp:positionH>
                <wp:positionV relativeFrom="page">
                  <wp:posOffset>1745191</wp:posOffset>
                </wp:positionV>
                <wp:extent cx="5238749" cy="238124"/>
                <wp:effectExtent l="0" t="0" r="19050" b="28575"/>
                <wp:wrapNone/>
                <wp:docPr id="1028" name="Прямоугольник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49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Көкбұлақ ауылы,Шиліаша5/1</w:t>
                            </w: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ed="f" stroked="t" style="position:absolute;margin-left:100.46pt;margin-top:137.42pt;width:412.5pt;height:18.75pt;z-index:4;mso-position-horizontal-relative:page;mso-position-vertical-relative:page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Көкбұлақ ауылы,Шиліаша5/1</w:t>
                      </w:r>
                      <w: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0"/>
          <w:numId w:val="3"/>
        </w:numPr>
        <w:ind w:left="284" w:hanging="284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kk-KZ"/>
        </w:rPr>
        <w:t>Мекен жайы</w:t>
      </w:r>
      <w:r>
        <w:rPr>
          <w:rFonts w:ascii="Times New Roman" w:cs="Times New Roman" w:hAnsi="Times New Roman"/>
        </w:rPr>
        <w:t>:</w:t>
      </w:r>
    </w:p>
    <w:p>
      <w:pPr>
        <w:pStyle w:val="style179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4"/>
                <wp:effectExtent l="0" t="0" r="19050" b="28575"/>
                <wp:wrapNone/>
                <wp:docPr id="1029" name="Прямоугольник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 xml:space="preserve">Көкбұлақ ауылы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ed="f" stroked="t" style="position:absolute;margin-left:101.2pt;margin-top:11.35pt;width:412.5pt;height:18.75pt;z-index: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 xml:space="preserve">Көкбұлақ ауылы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i/>
          <w:sz w:val="20"/>
          <w:szCs w:val="20"/>
        </w:rPr>
        <w:t xml:space="preserve">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Тіркелген мекен жайы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i/>
          <w:sz w:val="20"/>
          <w:szCs w:val="20"/>
        </w:rPr>
        <w:t xml:space="preserve">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Тұрғылықты мекен жайы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179"/>
        <w:numPr>
          <w:ilvl w:val="0"/>
          <w:numId w:val="3"/>
        </w:numPr>
        <w:ind w:left="284" w:hanging="284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4"/>
                <wp:effectExtent l="0" t="0" r="28575" b="28575"/>
                <wp:wrapNone/>
                <wp:docPr id="1030" name="Прямоугольник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2887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74-2-81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ed="f" stroked="t" style="position:absolute;margin-left:322.45pt;margin-top:5.1pt;width:191.25pt;height:18.75pt;z-index: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74-2-81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4"/>
                <wp:effectExtent l="0" t="0" r="19050" b="28575"/>
                <wp:wrapNone/>
                <wp:docPr id="1031" name="Прямоугольник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12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87711675651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ed="f" stroked="t" style="position:absolute;margin-left:123.7pt;margin-top:5.1pt;width:187.5pt;height:18.75pt;z-index: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87711675651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lang w:val="kk-KZ"/>
        </w:rPr>
        <w:t>Байланыс</w:t>
      </w:r>
      <w:r>
        <w:rPr>
          <w:rFonts w:ascii="Times New Roman" w:cs="Times New Roman" w:hAnsi="Times New Roman"/>
        </w:rPr>
        <w:t xml:space="preserve"> телефон: </w:t>
      </w:r>
    </w:p>
    <w:p>
      <w:pPr>
        <w:pStyle w:val="style0"/>
        <w:rPr>
          <w:rFonts w:ascii="Times New Roman" w:cs="Times New Roman" w:hAnsi="Times New Roman"/>
          <w:i/>
          <w:sz w:val="18"/>
          <w:szCs w:val="18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4"/>
                <wp:effectExtent l="0" t="0" r="28575" b="28575"/>
                <wp:wrapNone/>
                <wp:docPr id="1032" name="Прямоугольник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129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 xml:space="preserve">dauren.kozhaxmet@mail.ru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ed="f" stroked="t" style="position:absolute;margin-left:137.96pt;margin-top:20.03pt;width:375.76pt;height:18.75pt;z-index: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 xml:space="preserve">dauren.kozhaxmet@mail.ru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i/>
          <w:sz w:val="18"/>
          <w:szCs w:val="18"/>
        </w:rPr>
        <w:t xml:space="preserve">                               </w:t>
      </w:r>
      <w:r>
        <w:rPr>
          <w:rFonts w:ascii="Times New Roman" w:cs="Times New Roman" w:hAnsi="Times New Roman"/>
          <w:i/>
          <w:sz w:val="18"/>
          <w:szCs w:val="18"/>
        </w:rPr>
        <w:t xml:space="preserve">                                                          </w:t>
      </w:r>
      <w:r>
        <w:rPr>
          <w:rFonts w:ascii="Times New Roman" w:cs="Times New Roman" w:hAnsi="Times New Roman"/>
          <w:i/>
          <w:sz w:val="18"/>
          <w:szCs w:val="18"/>
        </w:rPr>
        <w:t xml:space="preserve">       (</w:t>
      </w:r>
      <w:r>
        <w:rPr>
          <w:rFonts w:ascii="Times New Roman" w:cs="Times New Roman" w:hAnsi="Times New Roman"/>
          <w:i/>
          <w:sz w:val="18"/>
          <w:szCs w:val="18"/>
          <w:lang w:val="kk-KZ"/>
        </w:rPr>
        <w:t>ұялы</w:t>
      </w:r>
      <w:r>
        <w:rPr>
          <w:rFonts w:ascii="Times New Roman" w:cs="Times New Roman" w:hAnsi="Times New Roman"/>
          <w:i/>
          <w:sz w:val="18"/>
          <w:szCs w:val="18"/>
        </w:rPr>
        <w:t>)</w:t>
      </w:r>
      <w:r>
        <w:rPr>
          <w:rFonts w:ascii="Times New Roman" w:cs="Times New Roman" w:hAnsi="Times New Roman"/>
          <w:i/>
          <w:sz w:val="18"/>
          <w:szCs w:val="18"/>
        </w:rPr>
        <w:t xml:space="preserve">   </w:t>
      </w:r>
      <w:r>
        <w:rPr>
          <w:rFonts w:ascii="Times New Roman" w:cs="Times New Roman" w:hAnsi="Times New Roman"/>
          <w:i/>
          <w:sz w:val="18"/>
          <w:szCs w:val="18"/>
        </w:rPr>
        <w:t xml:space="preserve">                                                                </w:t>
      </w:r>
      <w:r>
        <w:rPr>
          <w:rFonts w:ascii="Times New Roman" w:cs="Times New Roman" w:hAnsi="Times New Roman"/>
          <w:i/>
          <w:sz w:val="18"/>
          <w:szCs w:val="18"/>
        </w:rPr>
        <w:t xml:space="preserve"> (</w:t>
      </w:r>
      <w:r>
        <w:rPr>
          <w:rFonts w:ascii="Times New Roman" w:cs="Times New Roman" w:hAnsi="Times New Roman"/>
          <w:i/>
          <w:sz w:val="18"/>
          <w:szCs w:val="18"/>
          <w:lang w:val="kk-KZ"/>
        </w:rPr>
        <w:t>үй</w:t>
      </w:r>
      <w:r>
        <w:rPr>
          <w:rFonts w:ascii="Times New Roman" w:cs="Times New Roman" w:hAnsi="Times New Roman"/>
          <w:i/>
          <w:sz w:val="18"/>
          <w:szCs w:val="18"/>
        </w:rPr>
        <w:t>)</w:t>
      </w:r>
    </w:p>
    <w:p>
      <w:pPr>
        <w:pStyle w:val="style179"/>
        <w:numPr>
          <w:ilvl w:val="0"/>
          <w:numId w:val="3"/>
        </w:numPr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>Электрондық поштасы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179"/>
        <w:ind w:left="284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l="0" t="0" r="19050" b="28575"/>
                <wp:wrapNone/>
                <wp:docPr id="1033" name="Прямоугольник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57175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Есжанова Бибігүл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ed="f" stroked="t" style="position:absolute;margin-left:101.2pt;margin-top:5.55pt;width:412.5pt;height:20.25pt;z-index: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Есжанова Бибігүл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0"/>
          <w:numId w:val="3"/>
        </w:numPr>
        <w:spacing w:after="0" w:lineRule="auto" w:line="240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>Ата-анасы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l="0" t="0" r="19050" b="28575"/>
                <wp:wrapNone/>
                <wp:docPr id="1034" name="Прямоугольник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00025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Көкбұлақ орта мектебі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ed="f" stroked="t" style="position:absolute;margin-left:101.2pt;margin-top:13.4pt;width:412.5pt;height:15.75pt;z-index:10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Көкбұлақ орта мектебі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i/>
          <w:sz w:val="24"/>
          <w:szCs w:val="24"/>
          <w:lang w:val="kk-KZ"/>
        </w:rPr>
        <w:t>Анасы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 xml:space="preserve">       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Толық аты-жөні, тегі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Жұмыс орны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Лауазымы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page">
                  <wp:posOffset>2328863</wp:posOffset>
                </wp:positionH>
                <wp:positionV relativeFrom="page">
                  <wp:posOffset>4929046</wp:posOffset>
                </wp:positionV>
                <wp:extent cx="5238749" cy="214274"/>
                <wp:effectExtent l="0" t="0" r="19050" b="28575"/>
                <wp:wrapNone/>
                <wp:docPr id="1035" name="Прямоугольник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49" cy="21427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Жоқ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5" filled="f" stroked="t" style="position:absolute;margin-left:183.38pt;margin-top:388.11pt;width:412.5pt;height:16.87pt;z-index:11;mso-position-horizontal-relative:page;mso-position-vertical-relative:page;mso-width-relative:page;mso-height-relative:page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Жоқ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4"/>
                <wp:effectExtent l="0" t="0" r="28575" b="28575"/>
                <wp:wrapNone/>
                <wp:docPr id="1036" name="Прямоугольник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863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87029411096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ed="f" stroked="t" style="position:absolute;margin-left:128.95pt;margin-top:0.2pt;width:384.75pt;height:18.75pt;z-index:1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87029411096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Байланыс</w:t>
      </w:r>
      <w:r>
        <w:rPr>
          <w:rFonts w:ascii="Times New Roman" w:cs="Times New Roman" w:hAnsi="Times New Roman"/>
          <w:sz w:val="24"/>
          <w:szCs w:val="24"/>
        </w:rPr>
        <w:t xml:space="preserve"> телефон</w:t>
      </w:r>
      <w:r>
        <w:rPr>
          <w:rFonts w:ascii="Times New Roman" w:cs="Times New Roman" w:hAnsi="Times New Roman"/>
          <w:sz w:val="24"/>
          <w:szCs w:val="24"/>
          <w:lang w:val="kk-KZ"/>
        </w:rPr>
        <w:t>ы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l="0" t="0" r="19050" b="28575"/>
                <wp:wrapNone/>
                <wp:docPr id="1037" name="Прямоугольник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00025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Қожахметұлы Дәурен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ed="f" stroked="t" style="position:absolute;margin-left:101.2pt;margin-top:11.15pt;width:412.5pt;height:15.75pt;z-index:1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Қожахметұлы Дәурен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     </w:t>
      </w:r>
      <w:r>
        <w:rPr>
          <w:rFonts w:ascii="Times New Roman" w:cs="Times New Roman" w:hAnsi="Times New Roman"/>
          <w:i/>
          <w:sz w:val="24"/>
          <w:szCs w:val="24"/>
          <w:lang w:val="kk-KZ"/>
        </w:rPr>
        <w:t>Әкесі</w:t>
      </w:r>
      <w:r>
        <w:rPr>
          <w:rFonts w:ascii="Times New Roman" w:cs="Times New Roman" w:hAnsi="Times New Roman"/>
          <w:i/>
          <w:sz w:val="24"/>
          <w:szCs w:val="24"/>
        </w:rPr>
        <w:t xml:space="preserve">: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 xml:space="preserve">                                      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Толық аты-жөні, тегі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-2540</wp:posOffset>
                </wp:positionV>
                <wp:extent cx="5238750" cy="200025"/>
                <wp:effectExtent l="0" t="0" r="19050" b="28575"/>
                <wp:wrapNone/>
                <wp:docPr id="1038" name="Прямоугольник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00025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Жоқ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ed="f" stroked="t" style="position:absolute;margin-left:101.2pt;margin-top:-0.2pt;width:412.5pt;height:15.75pt;z-index:1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Жоқ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Жұмыс орны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4"/>
                <wp:effectExtent l="0" t="0" r="19050" b="28575"/>
                <wp:wrapNone/>
                <wp:docPr id="1039" name="Прямоугольник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000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Жоқ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9" filled="f" stroked="t" style="position:absolute;margin-left:101.2pt;margin-top:6.8pt;width:412.5pt;height:15.75pt;z-index:1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Жоқ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Лауазымы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4"/>
                <wp:effectExtent l="0" t="0" r="28575" b="28575"/>
                <wp:wrapNone/>
                <wp:docPr id="1040" name="Прямоугольник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863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Жоқ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ed="f" stroked="t" style="position:absolute;margin-left:128.95pt;margin-top:0.2pt;width:384.75pt;height:18.75pt;z-index:1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Жоқ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Байланыс</w:t>
      </w:r>
      <w:r>
        <w:rPr>
          <w:rFonts w:ascii="Times New Roman" w:cs="Times New Roman" w:hAnsi="Times New Roman"/>
          <w:sz w:val="24"/>
          <w:szCs w:val="24"/>
        </w:rPr>
        <w:t xml:space="preserve"> телефон</w:t>
      </w:r>
      <w:r>
        <w:rPr>
          <w:rFonts w:ascii="Times New Roman" w:cs="Times New Roman" w:hAnsi="Times New Roman"/>
          <w:sz w:val="24"/>
          <w:szCs w:val="24"/>
          <w:lang w:val="kk-KZ"/>
        </w:rPr>
        <w:t>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1961515</wp:posOffset>
                </wp:positionH>
                <wp:positionV relativeFrom="paragraph">
                  <wp:posOffset>128269</wp:posOffset>
                </wp:positionV>
                <wp:extent cx="2381250" cy="238123"/>
                <wp:effectExtent l="0" t="0" r="19050" b="28575"/>
                <wp:wrapNone/>
                <wp:docPr id="1041" name="Прямоугольник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1250" cy="238123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1" filled="f" stroked="t" style="position:absolute;margin-left:154.45pt;margin-top:10.1pt;width:187.5pt;height:18.75pt;z-index:1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3"/>
        </w:numPr>
        <w:spacing w:after="0" w:lineRule="auto" w:line="240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179"/>
        <w:spacing w:after="0" w:lineRule="auto" w:line="240"/>
        <w:ind w:left="284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4342130</wp:posOffset>
                </wp:positionH>
                <wp:positionV relativeFrom="paragraph">
                  <wp:posOffset>62865</wp:posOffset>
                </wp:positionV>
                <wp:extent cx="2162175" cy="238124"/>
                <wp:effectExtent l="0" t="0" r="28575" b="28575"/>
                <wp:wrapNone/>
                <wp:docPr id="1042" name="Прямоугольник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217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Математика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2" filled="f" stroked="t" style="position:absolute;margin-left:341.9pt;margin-top:4.95pt;width:170.25pt;height:18.75pt;z-index:1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Математика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4"/>
                <wp:effectExtent l="0" t="0" r="19050" b="28575"/>
                <wp:wrapNone/>
                <wp:docPr id="1043" name="Прямоугольник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12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Физика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3" filled="f" stroked="t" style="position:absolute;margin-left:142.45pt;margin-top:5.2pt;width:187.5pt;height:18.75pt;z-index:1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Физика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>8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Таңдау пәні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: 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1.                                                                2.           </w:t>
      </w:r>
    </w:p>
    <w:p>
      <w:pPr>
        <w:pStyle w:val="style0"/>
        <w:spacing w:after="0" w:lineRule="auto" w:line="240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4"/>
                <wp:effectExtent l="0" t="0" r="28575" b="28575"/>
                <wp:wrapNone/>
                <wp:docPr id="1044" name="Прямоугольник 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812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4" filled="f" stroked="t" style="position:absolute;margin-left:341.9pt;margin-top:1.4pt;width:171.75pt;height:18.75pt;z-index:4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4"/>
                <wp:effectExtent l="0" t="0" r="19050" b="28575"/>
                <wp:wrapNone/>
                <wp:docPr id="1045" name="Прямоугольник 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12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5" filled="f" stroked="t" style="position:absolute;margin-left:142.45pt;margin-top:1.65pt;width:187.5pt;height:18.75pt;z-index:4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3.                                                               4.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kk-KZ"/>
        </w:rPr>
        <w:t>Басым бағыттары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  <w:sectPr>
          <w:headerReference w:type="default" r:id="rId2"/>
          <w:footerReference w:type="default" r:id="rId3"/>
          <w:pgSz w:w="11906" w:h="16838" w:orient="portrait"/>
          <w:pgMar w:top="1134" w:right="850" w:bottom="1134" w:left="1276" w:header="708" w:footer="708" w:gutter="0"/>
          <w:cols w:space="708"/>
          <w:docGrid w:linePitch="360"/>
        </w:sect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l="0" t="0" r="28575" b="19050"/>
                <wp:wrapNone/>
                <wp:docPr id="1046" name="Прямоугольник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6">
                        <w:txbxContent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6" filled="f" stroked="t" style="position:absolute;margin-left:109.45pt;margin-top:2.7pt;width:11.25pt;height:10.5pt;z-index:20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395e8a" weight="0.25pt"/>
                <v:fill/>
                <v:textbox>
                  <w:txbxContent>
                    <w:p>
                      <w:pPr>
                        <w:pStyle w:val="style0"/>
                        <w:jc w:val="left"/>
                        <w:rPr/>
                      </w:pPr>
                      <w:r>
                        <w:rPr>
                          <w:lang w:val="en-US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Инженерия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page">
                  <wp:posOffset>2190174</wp:posOffset>
                </wp:positionH>
                <wp:positionV relativeFrom="page">
                  <wp:posOffset>8446588</wp:posOffset>
                </wp:positionV>
                <wp:extent cx="161332" cy="140734"/>
                <wp:effectExtent l="0" t="0" r="28575" b="19050"/>
                <wp:wrapNone/>
                <wp:docPr id="1047" name="Прямоугольник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1332" cy="140734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7" filled="f" stroked="t" style="position:absolute;margin-left:172.45pt;margin-top:665.09pt;width:12.7pt;height:11.08pt;z-index:35;mso-position-horizontal-relative:page;mso-position-vertical-relative:page;mso-width-relative:page;mso-height-relative:page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146603</wp:posOffset>
                </wp:positionV>
                <wp:extent cx="142875" cy="150576"/>
                <wp:effectExtent l="0" t="0" r="28575" b="19050"/>
                <wp:wrapNone/>
                <wp:docPr id="1048" name="Прямоугольник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50576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8" filled="f" stroked="t" style="position:absolute;margin-left:109.45pt;margin-top:11.54pt;width:11.25pt;height:11.86pt;z-index:36;mso-position-horizontal-relative:text;mso-position-vertical-relative:text;mso-width-relative:page;mso-height-relative:page;mso-wrap-distance-left:0.0pt;mso-wrap-distance-right:0.0pt;visibility:visible;v-text-anchor:middle;">
                <v:stroke color="#395e8a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Педагогика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l="0" t="0" r="28575" b="19050"/>
                <wp:wrapNone/>
                <wp:docPr id="1049" name="Прямоугольник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9" filled="f" stroked="t" style="position:absolute;margin-left:109.45pt;margin-top:9.6pt;width:11.25pt;height:10.5pt;z-index:2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Медицина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l="0" t="0" r="28575" b="19050"/>
                <wp:wrapNone/>
                <wp:docPr id="1050" name="Прямоугольник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0" filled="f" stroked="t" style="position:absolute;margin-left:109.45pt;margin-top:6.3pt;width:11.25pt;height:10.5pt;z-index:24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Биотехнологи</w:t>
      </w:r>
      <w:r>
        <w:rPr>
          <w:rFonts w:ascii="Times New Roman" w:cs="Times New Roman" w:hAnsi="Times New Roman"/>
          <w:sz w:val="24"/>
          <w:szCs w:val="24"/>
          <w:lang w:val="kk-KZ"/>
        </w:rPr>
        <w:t>я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1051" name="Прямоугольник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1" filled="f" stroked="t" style="position:absolute;margin-left:109.45pt;margin-top:3.0pt;width:11.25pt;height:10.5pt;z-index:25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технологи</w:t>
      </w:r>
      <w:r>
        <w:rPr>
          <w:rFonts w:ascii="Times New Roman" w:cs="Times New Roman" w:hAnsi="Times New Roman"/>
          <w:sz w:val="24"/>
          <w:szCs w:val="24"/>
          <w:lang w:val="kk-KZ"/>
        </w:rPr>
        <w:t>я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l="0" t="0" r="28575" b="19050"/>
                <wp:wrapNone/>
                <wp:docPr id="1052" name="Прямоугольник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2" filled="f" stroked="t" style="position:absolute;margin-left:109.45pt;margin-top:10.2pt;width:11.25pt;height:10.5pt;z-index:27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053" name="Прямоугольник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3" filled="f" stroked="t" style="position:absolute;margin-left:109.45pt;margin-top:-0.3pt;width:11.25pt;height:10.5pt;z-index:2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Робототехника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Ғылым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l="0" t="0" r="28575" b="19050"/>
                <wp:wrapNone/>
                <wp:docPr id="1054" name="Прямоугольник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4" filled="f" stroked="t" style="position:absolute;margin-left:188.95pt;margin-top:2.1pt;width:11.25pt;height:10.5pt;z-index:28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Құрылыс ісі</w:t>
      </w:r>
      <w:r>
        <w:rPr>
          <w:rFonts w:ascii="Times New Roman" w:cs="Times New Roman" w:hAnsi="Times New Roman"/>
          <w:sz w:val="24"/>
          <w:szCs w:val="24"/>
        </w:rPr>
        <w:t>, архитектура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l="0" t="0" r="28575" b="19050"/>
                <wp:wrapNone/>
                <wp:docPr id="1055" name="Прямоугольник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5" filled="f" stroked="t" style="position:absolute;margin-left:136.75pt;margin-top:13.2pt;width:11.25pt;height:10.5pt;z-index:2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056" name="Прямоугольник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6" filled="f" stroked="t" style="position:absolute;margin-left:136.75pt;margin-top:-0.3pt;width:11.25pt;height:10.5pt;z-index:29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Журналистика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Шет тілдері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49"/>
                <wp:effectExtent l="0" t="0" r="28575" b="19050"/>
                <wp:wrapNone/>
                <wp:docPr id="1057" name="Прямоугольник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49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7" filled="f" stroked="t" style="position:absolute;margin-left:136.75pt;margin-top:12.6pt;width:11.25pt;height:10.5pt;z-index:3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l="0" t="0" r="28575" b="19050"/>
                <wp:wrapNone/>
                <wp:docPr id="1058" name="Прямоугольник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8" filled="f" stroked="t" style="position:absolute;margin-left:136.75pt;margin-top:0.6pt;width:11.25pt;height:10.5pt;z-index:31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Өнер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49"/>
                <wp:effectExtent l="0" t="0" r="28575" b="19050"/>
                <wp:wrapNone/>
                <wp:docPr id="1059" name="Прямоугольник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49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9" filled="f" stroked="t" style="position:absolute;margin-left:136.75pt;margin-top:12.3pt;width:11.25pt;height:10.5pt;z-index:30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Экономика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Әскери іс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060" name="Прямоугольник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0" filled="f" stroked="t" style="position:absolute;margin-left:136.75pt;margin-top:-0.3pt;width:11.25pt;height:10.5pt;z-index:3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Юриспруденция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l="0" t="0" r="28575" b="19050"/>
                <wp:wrapNone/>
                <wp:docPr id="1061" name="Прямоугольник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1" filled="f" stroked="t" style="position:absolute;margin-left:136.73pt;margin-top:1.65pt;width:11.25pt;height:10.5pt;z-index:34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Мұнайгаз ісі</w:t>
      </w:r>
      <w:r>
        <w:rPr>
          <w:rFonts w:ascii="Times New Roman" w:cs="Times New Roman" w:hAnsi="Times New Roman"/>
          <w:sz w:val="24"/>
          <w:szCs w:val="24"/>
        </w:rPr>
        <w:t>/геология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  <w:sectPr>
          <w:type w:val="continuous"/>
          <w:pgSz w:w="11906" w:h="16838" w:orient="portrait"/>
          <w:pgMar w:top="1134" w:right="850" w:bottom="1134" w:left="1276" w:header="708" w:footer="708" w:gutter="0"/>
          <w:cols w:space="708" w:num="2"/>
          <w:docGrid w:linePitch="360"/>
        </w:sect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l="0" t="0" r="28575" b="19050"/>
                <wp:wrapNone/>
                <wp:docPr id="1062" name="Прямоугольник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2" filled="f" stroked="t" style="position:absolute;margin-left:79.7pt;margin-top:2.1pt;width:11.25pt;height:10.5pt;z-index:21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Қызметтер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4"/>
                <wp:effectExtent l="0" t="0" r="28575" b="28575"/>
                <wp:wrapNone/>
                <wp:docPr id="1063" name="Прямоугольник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007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63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Авто механика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3" filled="f" stroked="t" style="position:absolute;margin-left:58.45pt;margin-top:7.05pt;width:456.75pt;height:18.75pt;z-index:3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Авто механика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Басқа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3"/>
                <wp:effectExtent l="0" t="0" r="28575" b="28575"/>
                <wp:wrapNone/>
                <wp:docPr id="1064" name="Прямоугольник 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52975" cy="238123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64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Ақтөбе Политехникалық калледжі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4" filled="f" stroked="t" style="position:absolute;margin-left:140.95pt;margin-top:11.7pt;width:374.25pt;height:18.75pt;z-index:3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Ақтөбе Политехникалық калледжі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ind w:left="56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10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kk-KZ"/>
        </w:rPr>
        <w:t>Басым ЖОО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4"/>
                <wp:effectExtent l="0" t="0" r="28575" b="28575"/>
                <wp:wrapNone/>
                <wp:docPr id="1065" name="Прямоугольник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5297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65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Ақтөбе Гуманитарлық колледжі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5" filled="f" stroked="t" style="position:absolute;margin-left:140.95pt;margin-top:10.35pt;width:374.25pt;height:18.75pt;z-index:3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Ақтөбе Гуманитарлық колледжі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style172"/>
        <w:tblW w:w="9781" w:type="dxa"/>
        <w:tblInd w:w="675" w:type="dxa"/>
        <w:tblLook w:val="04A0" w:firstRow="1" w:lastRow="0" w:firstColumn="1" w:lastColumn="0" w:noHBand="0" w:noVBand="1"/>
      </w:tblPr>
      <w:tblGrid>
        <w:gridCol w:w="963"/>
        <w:gridCol w:w="1922"/>
        <w:gridCol w:w="1381"/>
        <w:gridCol w:w="1615"/>
        <w:gridCol w:w="1332"/>
        <w:gridCol w:w="2585"/>
      </w:tblGrid>
      <w:tr>
        <w:trPr/>
        <w:tc>
          <w:tcPr>
            <w:tcW w:w="993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Р</w:t>
            </w: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езультат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>
        <w:tblPrEx/>
        <w:trPr>
          <w:trHeight w:val="240" w:hRule="atLeast"/>
        </w:trPr>
        <w:tc>
          <w:tcPr>
            <w:tcW w:w="993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984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Аудандық пәндік олимпиада</w:t>
            </w:r>
          </w:p>
        </w:tc>
        <w:tc>
          <w:tcPr>
            <w:tcW w:w="1418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Жоғары</w:t>
            </w:r>
          </w:p>
        </w:tc>
        <w:tc>
          <w:tcPr>
            <w:tcW w:w="1241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Биология</w:t>
            </w:r>
          </w:p>
        </w:tc>
        <w:tc>
          <w:tcPr>
            <w:tcW w:w="1369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3 орын</w:t>
            </w:r>
          </w:p>
        </w:tc>
        <w:tc>
          <w:tcPr>
            <w:tcW w:w="2776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Мақтау қағазы</w:t>
            </w:r>
          </w:p>
        </w:tc>
      </w:tr>
      <w:tr>
        <w:tblPrEx/>
        <w:trPr>
          <w:trHeight w:val="45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Ұрандар слеті</w:t>
            </w: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Орташа</w:t>
            </w: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Дене шынықтыру</w:t>
            </w: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 орын</w:t>
            </w: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Мақтау қағазы</w:t>
            </w:r>
          </w:p>
        </w:tc>
      </w:tr>
      <w:tr>
        <w:tblPrEx/>
        <w:trPr>
          <w:trHeight w:val="225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Ұландар слеті</w:t>
            </w: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Жағары</w:t>
            </w: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Дене шынықтыру</w:t>
            </w: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3 орын</w:t>
            </w: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Мақтау  қағазы </w:t>
            </w:r>
          </w:p>
        </w:tc>
      </w:tr>
      <w:tr>
        <w:tblPrEx/>
        <w:trPr>
          <w:trHeight w:val="45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10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95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14. Выездные курсы: </w:t>
      </w:r>
    </w:p>
    <w:tbl>
      <w:tblPr>
        <w:tblStyle w:val="style172"/>
        <w:tblW w:w="9781" w:type="dxa"/>
        <w:tblInd w:w="675" w:type="dxa"/>
        <w:tblLook w:val="04A0" w:firstRow="1" w:lastRow="0" w:firstColumn="1" w:lastColumn="0" w:noHBand="0" w:noVBand="1"/>
      </w:tblPr>
      <w:tblGrid>
        <w:gridCol w:w="839"/>
        <w:gridCol w:w="2138"/>
        <w:gridCol w:w="3260"/>
        <w:gridCol w:w="3544"/>
      </w:tblGrid>
      <w:tr>
        <w:trPr/>
        <w:tc>
          <w:tcPr>
            <w:tcW w:w="839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>
        <w:tblPrEx/>
        <w:trPr/>
        <w:tc>
          <w:tcPr>
            <w:tcW w:w="839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83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5" w:hRule="atLeast"/>
        </w:trPr>
        <w:tc>
          <w:tcPr>
            <w:tcW w:w="839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</w:rPr>
        <w:t>15. Успеваемость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: </w:t>
      </w:r>
    </w:p>
    <w:tbl>
      <w:tblPr>
        <w:tblStyle w:val="style172"/>
        <w:tblW w:w="9842" w:type="dxa"/>
        <w:tblInd w:w="721" w:type="dxa"/>
        <w:tblLook w:val="04A0" w:firstRow="1" w:lastRow="0" w:firstColumn="1" w:lastColumn="0" w:noHBand="0" w:noVBand="1"/>
      </w:tblPr>
      <w:tblGrid>
        <w:gridCol w:w="1397"/>
        <w:gridCol w:w="1162"/>
        <w:gridCol w:w="1211"/>
        <w:gridCol w:w="1270"/>
        <w:gridCol w:w="1575"/>
        <w:gridCol w:w="1575"/>
        <w:gridCol w:w="1692"/>
      </w:tblGrid>
      <w:tr>
        <w:trPr/>
        <w:tc>
          <w:tcPr>
            <w:tcW w:w="1036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>
        <w:tblPrEx/>
        <w:trPr/>
        <w:tc>
          <w:tcPr>
            <w:tcW w:w="1036" w:type="dxa"/>
            <w:tcBorders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sz w:val="24"/>
                <w:szCs w:val="24"/>
                <w:lang w:val="en-US"/>
              </w:rPr>
              <w:t>2020/2021</w:t>
            </w:r>
          </w:p>
        </w:tc>
        <w:tc>
          <w:tcPr>
            <w:tcW w:w="1172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 xml:space="preserve">          16. Интересы и увлечения: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387985</wp:posOffset>
                </wp:positionH>
                <wp:positionV relativeFrom="paragraph">
                  <wp:posOffset>51434</wp:posOffset>
                </wp:positionV>
                <wp:extent cx="6372225" cy="1028700"/>
                <wp:effectExtent l="0" t="0" r="28575" b="19050"/>
                <wp:wrapNone/>
                <wp:docPr id="1066" name="Прямоугольник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72225" cy="1028700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6" filled="f" stroked="t" style="position:absolute;margin-left:30.55pt;margin-top:4.05pt;width:501.75pt;height:81.0pt;z-index:41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Спорттық оиындар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l="0" t="0" r="28575" b="19050"/>
                <wp:wrapNone/>
                <wp:docPr id="1067" name="Прямоугольник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72225" cy="1047750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7" filled="f" stroked="t" style="position:absolute;margin-left:30.55pt;margin-top:20.7pt;width:501.75pt;height:82.5pt;z-index:40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          </w:t>
      </w:r>
      <w:r>
        <w:rPr>
          <w:rFonts w:ascii="Times New Roman" w:cs="Times New Roman" w:hAnsi="Times New Roman"/>
          <w:sz w:val="24"/>
          <w:szCs w:val="24"/>
          <w:lang w:val="kk-KZ"/>
        </w:rPr>
        <w:t>1</w:t>
      </w:r>
      <w:r>
        <w:rPr>
          <w:rFonts w:ascii="Times New Roman" w:cs="Times New Roman" w:hAnsi="Times New Roman"/>
          <w:sz w:val="24"/>
          <w:szCs w:val="24"/>
          <w:lang w:val="kk-KZ"/>
        </w:rPr>
        <w:t>7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 Характе</w:t>
      </w:r>
      <w:r>
        <w:rPr>
          <w:rFonts w:ascii="Times New Roman" w:cs="Times New Roman" w:hAnsi="Times New Roman"/>
          <w:sz w:val="24"/>
          <w:szCs w:val="24"/>
          <w:lang w:val="kk-KZ"/>
        </w:rPr>
        <w:t>ристика материального и социального положения семьи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Жартылай жетім</w:t>
      </w:r>
      <w:r>
        <w:rPr>
          <w:rFonts w:cs="Times New Roman" w:hAnsi="Times New Roman"/>
          <w:sz w:val="24"/>
          <w:szCs w:val="24"/>
          <w:lang w:val="en-US"/>
        </w:rPr>
        <w:t>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sectPr>
      <w:type w:val="continuous"/>
      <w:pgSz w:w="11906" w:h="16838" w:orient="portrait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78C-5436-4549-B980-46789E3A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205</Words>
  <Pages>1</Pages>
  <Characters>1403</Characters>
  <Application>WPS Office</Application>
  <DocSecurity>0</DocSecurity>
  <Paragraphs>214</Paragraphs>
  <ScaleCrop>false</ScaleCrop>
  <Company>NIS</Company>
  <LinksUpToDate>false</LinksUpToDate>
  <CharactersWithSpaces>2420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2021-03-02T13:01:10Z</dcterms:created>
  <dc:creator>Akmaral Mausheva</dc:creator>
  <lastModifiedBy>SM-A715F</lastModifiedBy>
  <lastPrinted>2015-09-01T11:24:00Z</lastPrinted>
  <dcterms:modified xsi:type="dcterms:W3CDTF">2021-03-02T13:01:10Z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